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0ACB" w14:textId="0142182A" w:rsidR="00EE134B" w:rsidRDefault="00EE134B" w:rsidP="00EE134B">
      <w:pPr>
        <w:pStyle w:val="Default"/>
        <w:spacing w:after="228" w:line="331" w:lineRule="atLeast"/>
        <w:ind w:left="1750" w:hanging="1750"/>
        <w:rPr>
          <w:rFonts w:ascii="Times New Roman" w:hAnsi="Times New Roman"/>
          <w:b/>
          <w:color w:val="35353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98FED" wp14:editId="1C67D805">
            <wp:simplePos x="0" y="0"/>
            <wp:positionH relativeFrom="column">
              <wp:posOffset>2730500</wp:posOffset>
            </wp:positionH>
            <wp:positionV relativeFrom="paragraph">
              <wp:posOffset>-324485</wp:posOffset>
            </wp:positionV>
            <wp:extent cx="1144275" cy="914400"/>
            <wp:effectExtent l="0" t="0" r="0" b="0"/>
            <wp:wrapThrough wrapText="bothSides">
              <wp:wrapPolygon edited="0">
                <wp:start x="7192" y="0"/>
                <wp:lineTo x="4675" y="1350"/>
                <wp:lineTo x="719" y="5850"/>
                <wp:lineTo x="0" y="11250"/>
                <wp:lineTo x="0" y="21150"/>
                <wp:lineTo x="10428" y="21150"/>
                <wp:lineTo x="11867" y="21150"/>
                <wp:lineTo x="21216" y="21150"/>
                <wp:lineTo x="21216" y="13050"/>
                <wp:lineTo x="20857" y="6300"/>
                <wp:lineTo x="16542" y="1350"/>
                <wp:lineTo x="14024" y="0"/>
                <wp:lineTo x="719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B93DF" w14:textId="77777777" w:rsidR="00EE134B" w:rsidRDefault="00EE134B" w:rsidP="00EE134B">
      <w:pPr>
        <w:pStyle w:val="Default"/>
        <w:spacing w:after="228" w:line="331" w:lineRule="atLeast"/>
        <w:ind w:left="1750" w:right="2570" w:hanging="1750"/>
        <w:rPr>
          <w:rFonts w:ascii="Times New Roman" w:hAnsi="Times New Roman"/>
          <w:b/>
          <w:color w:val="353538"/>
          <w:szCs w:val="24"/>
        </w:rPr>
      </w:pPr>
    </w:p>
    <w:p w14:paraId="4263E765" w14:textId="77777777" w:rsidR="001B3228" w:rsidRDefault="001B3228" w:rsidP="00EE134B">
      <w:pPr>
        <w:pStyle w:val="Default"/>
        <w:spacing w:after="228" w:line="331" w:lineRule="atLeast"/>
        <w:jc w:val="center"/>
        <w:rPr>
          <w:rFonts w:ascii="Times New Roman" w:hAnsi="Times New Roman"/>
          <w:b/>
          <w:color w:val="353538"/>
          <w:szCs w:val="24"/>
        </w:rPr>
      </w:pPr>
    </w:p>
    <w:p w14:paraId="0FF04CD3" w14:textId="34412637" w:rsidR="0039579F" w:rsidRPr="00EE134B" w:rsidRDefault="0039579F" w:rsidP="00EE134B">
      <w:pPr>
        <w:pStyle w:val="Default"/>
        <w:spacing w:after="228" w:line="331" w:lineRule="atLeast"/>
        <w:jc w:val="center"/>
        <w:rPr>
          <w:rFonts w:ascii="Times New Roman" w:hAnsi="Times New Roman"/>
          <w:b/>
          <w:color w:val="353538"/>
          <w:szCs w:val="24"/>
        </w:rPr>
      </w:pPr>
      <w:r w:rsidRPr="00EE134B">
        <w:rPr>
          <w:rFonts w:ascii="Times New Roman" w:hAnsi="Times New Roman"/>
          <w:b/>
          <w:color w:val="353538"/>
          <w:szCs w:val="24"/>
        </w:rPr>
        <w:t>Randy Brenner Memorial Consumer Health Award Nomination Form</w:t>
      </w:r>
    </w:p>
    <w:tbl>
      <w:tblPr>
        <w:tblW w:w="11015" w:type="dxa"/>
        <w:tblLook w:val="0000" w:firstRow="0" w:lastRow="0" w:firstColumn="0" w:lastColumn="0" w:noHBand="0" w:noVBand="0"/>
      </w:tblPr>
      <w:tblGrid>
        <w:gridCol w:w="3687"/>
        <w:gridCol w:w="1835"/>
        <w:gridCol w:w="720"/>
        <w:gridCol w:w="2523"/>
        <w:gridCol w:w="2250"/>
      </w:tblGrid>
      <w:tr w:rsidR="0039579F" w14:paraId="31904206" w14:textId="77777777">
        <w:trPr>
          <w:trHeight w:val="300"/>
        </w:trPr>
        <w:tc>
          <w:tcPr>
            <w:tcW w:w="110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00519" w14:textId="77777777" w:rsidR="0039579F" w:rsidRDefault="0039579F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Nominee Contact Information </w:t>
            </w:r>
          </w:p>
        </w:tc>
      </w:tr>
      <w:tr w:rsidR="0039579F" w14:paraId="6206D93C" w14:textId="77777777">
        <w:trPr>
          <w:trHeight w:val="770"/>
        </w:trPr>
        <w:tc>
          <w:tcPr>
            <w:tcW w:w="5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1A947" w14:textId="77777777" w:rsidR="0039579F" w:rsidRDefault="0039579F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Last Name (Nominee) </w:t>
            </w:r>
          </w:p>
        </w:tc>
        <w:tc>
          <w:tcPr>
            <w:tcW w:w="54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7B065" w14:textId="77777777" w:rsidR="0039579F" w:rsidRDefault="0039579F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First Name (Nominee) </w:t>
            </w:r>
          </w:p>
        </w:tc>
      </w:tr>
      <w:tr w:rsidR="0039579F" w14:paraId="6BF0DDFA" w14:textId="77777777">
        <w:trPr>
          <w:trHeight w:val="1748"/>
        </w:trPr>
        <w:tc>
          <w:tcPr>
            <w:tcW w:w="5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8C061" w14:textId="77777777" w:rsidR="0039579F" w:rsidRDefault="0039579F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Work Address </w:t>
            </w:r>
          </w:p>
        </w:tc>
        <w:tc>
          <w:tcPr>
            <w:tcW w:w="54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928D9" w14:textId="77777777" w:rsidR="0039579F" w:rsidRDefault="0039579F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>Home Address (optional)</w:t>
            </w:r>
          </w:p>
        </w:tc>
      </w:tr>
      <w:tr w:rsidR="0039579F" w14:paraId="61F7E13D" w14:textId="77777777">
        <w:trPr>
          <w:trHeight w:val="830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0B529" w14:textId="77777777" w:rsidR="0039579F" w:rsidRDefault="0039579F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E-mail </w:t>
            </w:r>
          </w:p>
        </w:tc>
        <w:tc>
          <w:tcPr>
            <w:tcW w:w="2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2AAC0" w14:textId="77777777" w:rsidR="0039579F" w:rsidRDefault="0039579F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Daytime Phone 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574D852E" w14:textId="77777777" w:rsidR="0039579F" w:rsidRDefault="0039579F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Evening Phone </w:t>
            </w:r>
          </w:p>
        </w:tc>
        <w:tc>
          <w:tcPr>
            <w:tcW w:w="225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14:paraId="53FB123F" w14:textId="77777777" w:rsidR="0039579F" w:rsidRDefault="0039579F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Best Time to Call </w:t>
            </w:r>
            <w:r>
              <w:rPr>
                <w:rFonts w:ascii="Times New Roman" w:hAnsi="Times New Roman"/>
                <w:color w:val="353538"/>
              </w:rPr>
              <w:t xml:space="preserve">A.M. P.M. </w:t>
            </w:r>
          </w:p>
        </w:tc>
      </w:tr>
      <w:tr w:rsidR="0039579F" w14:paraId="022CF8A8" w14:textId="77777777">
        <w:trPr>
          <w:trHeight w:val="285"/>
        </w:trPr>
        <w:tc>
          <w:tcPr>
            <w:tcW w:w="110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8BFA4" w14:textId="77777777" w:rsidR="0039579F" w:rsidRDefault="0039579F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Nominator Contact Information </w:t>
            </w:r>
          </w:p>
        </w:tc>
      </w:tr>
      <w:tr w:rsidR="0039579F" w14:paraId="1B263995" w14:textId="77777777">
        <w:trPr>
          <w:trHeight w:val="770"/>
        </w:trPr>
        <w:tc>
          <w:tcPr>
            <w:tcW w:w="5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C0519" w14:textId="77777777" w:rsidR="0039579F" w:rsidRDefault="0039579F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Last Name (Nominator) </w:t>
            </w:r>
          </w:p>
        </w:tc>
        <w:tc>
          <w:tcPr>
            <w:tcW w:w="54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C4F2D" w14:textId="77777777" w:rsidR="0039579F" w:rsidRDefault="0039579F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First Name (Nominator) </w:t>
            </w:r>
          </w:p>
        </w:tc>
      </w:tr>
      <w:tr w:rsidR="0039579F" w14:paraId="7A2C93E2" w14:textId="77777777">
        <w:trPr>
          <w:trHeight w:val="1748"/>
        </w:trPr>
        <w:tc>
          <w:tcPr>
            <w:tcW w:w="5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C081" w14:textId="77777777" w:rsidR="0039579F" w:rsidRDefault="0039579F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Work Address </w:t>
            </w:r>
          </w:p>
        </w:tc>
        <w:tc>
          <w:tcPr>
            <w:tcW w:w="54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4D142" w14:textId="77777777" w:rsidR="0039579F" w:rsidRDefault="0039579F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>Home Address (optional)</w:t>
            </w:r>
          </w:p>
        </w:tc>
      </w:tr>
      <w:tr w:rsidR="0039579F" w14:paraId="66FF5ADD" w14:textId="77777777">
        <w:trPr>
          <w:trHeight w:val="835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24D2D" w14:textId="77777777" w:rsidR="0039579F" w:rsidRDefault="0039579F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E-mail </w:t>
            </w:r>
          </w:p>
        </w:tc>
        <w:tc>
          <w:tcPr>
            <w:tcW w:w="2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7656D" w14:textId="77777777" w:rsidR="0039579F" w:rsidRDefault="0039579F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Daytime Phone 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438AFBA3" w14:textId="77777777" w:rsidR="0039579F" w:rsidRDefault="0039579F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Evening Phone </w:t>
            </w:r>
          </w:p>
        </w:tc>
        <w:tc>
          <w:tcPr>
            <w:tcW w:w="225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14:paraId="45E46B90" w14:textId="77777777" w:rsidR="0039579F" w:rsidRDefault="0039579F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Best Time to Call </w:t>
            </w:r>
            <w:r>
              <w:rPr>
                <w:rFonts w:ascii="Times New Roman" w:hAnsi="Times New Roman"/>
                <w:color w:val="353538"/>
              </w:rPr>
              <w:t xml:space="preserve">A.M. P.M. </w:t>
            </w:r>
          </w:p>
        </w:tc>
      </w:tr>
      <w:tr w:rsidR="0039579F" w14:paraId="57AC9D7C" w14:textId="77777777">
        <w:trPr>
          <w:trHeight w:val="2543"/>
        </w:trPr>
        <w:tc>
          <w:tcPr>
            <w:tcW w:w="110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DAB2C" w14:textId="77777777" w:rsidR="0039579F" w:rsidRDefault="0039579F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Provide (Nominator) a precise description of the nominee’s achievements in consumer health information services for which the nomination is being made. Use additional sheets of paper if necessary and include a current resume or curriculum vitae for the nominee. </w:t>
            </w:r>
          </w:p>
        </w:tc>
      </w:tr>
      <w:tr w:rsidR="0039579F" w14:paraId="4CFAD9FD" w14:textId="77777777">
        <w:trPr>
          <w:trHeight w:val="622"/>
        </w:trPr>
        <w:tc>
          <w:tcPr>
            <w:tcW w:w="5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28A79" w14:textId="77777777" w:rsidR="0039579F" w:rsidRDefault="0039579F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Signature of Nominator </w:t>
            </w:r>
          </w:p>
        </w:tc>
        <w:tc>
          <w:tcPr>
            <w:tcW w:w="54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6F111" w14:textId="77777777" w:rsidR="0039579F" w:rsidRDefault="0039579F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Date </w:t>
            </w:r>
          </w:p>
        </w:tc>
      </w:tr>
      <w:tr w:rsidR="0039579F" w14:paraId="10652789" w14:textId="77777777">
        <w:trPr>
          <w:trHeight w:val="838"/>
        </w:trPr>
        <w:tc>
          <w:tcPr>
            <w:tcW w:w="110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99D52" w14:textId="45129BF2" w:rsidR="0039579F" w:rsidRDefault="0039579F" w:rsidP="0050331D">
            <w:pPr>
              <w:pStyle w:val="Default"/>
              <w:rPr>
                <w:rFonts w:ascii="Times New Roman" w:hAnsi="Times New Roman"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Deadline: </w:t>
            </w:r>
            <w:r w:rsidR="00EE134B">
              <w:rPr>
                <w:rFonts w:ascii="Times New Roman" w:hAnsi="Times New Roman"/>
                <w:b/>
              </w:rPr>
              <w:t xml:space="preserve">September 30, </w:t>
            </w:r>
            <w:proofErr w:type="gramStart"/>
            <w:r w:rsidR="00EE134B">
              <w:rPr>
                <w:rFonts w:ascii="Times New Roman" w:hAnsi="Times New Roman"/>
                <w:b/>
              </w:rPr>
              <w:t>2023</w:t>
            </w:r>
            <w:proofErr w:type="gramEnd"/>
            <w:r w:rsidR="00EE134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9579F" w14:paraId="277294F5" w14:textId="77777777">
        <w:trPr>
          <w:trHeight w:val="565"/>
        </w:trPr>
        <w:tc>
          <w:tcPr>
            <w:tcW w:w="110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A76F5" w14:textId="73129D13" w:rsidR="0025034E" w:rsidRPr="0017341D" w:rsidRDefault="0039579F" w:rsidP="0025034E">
            <w:pPr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Return application form and accompanying documentation to: </w:t>
            </w:r>
            <w:hyperlink r:id="rId5" w:history="1">
              <w:r w:rsidR="00EE134B" w:rsidRPr="00C31157">
                <w:rPr>
                  <w:rStyle w:val="Hyperlink"/>
                  <w:rFonts w:ascii="Times New Roman" w:hAnsi="Times New Roman"/>
                  <w:b/>
                </w:rPr>
                <w:t>chair@libertymla.org</w:t>
              </w:r>
            </w:hyperlink>
            <w:r w:rsidR="00EE134B">
              <w:rPr>
                <w:rFonts w:ascii="Times New Roman" w:hAnsi="Times New Roman"/>
                <w:b/>
                <w:color w:val="353538"/>
              </w:rPr>
              <w:t xml:space="preserve"> </w:t>
            </w:r>
          </w:p>
          <w:p w14:paraId="0DA253B9" w14:textId="77777777" w:rsidR="0039579F" w:rsidRPr="0017341D" w:rsidRDefault="0039579F" w:rsidP="0039579F">
            <w:pPr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</w:p>
        </w:tc>
      </w:tr>
    </w:tbl>
    <w:p w14:paraId="71C9500B" w14:textId="77777777" w:rsidR="0039579F" w:rsidRDefault="0039579F">
      <w:pPr>
        <w:pStyle w:val="Default"/>
      </w:pPr>
    </w:p>
    <w:sectPr w:rsidR="0039579F" w:rsidSect="00EE134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76"/>
    <w:rsid w:val="0001623C"/>
    <w:rsid w:val="001B3228"/>
    <w:rsid w:val="0025034E"/>
    <w:rsid w:val="0039579F"/>
    <w:rsid w:val="0050331D"/>
    <w:rsid w:val="006D7BE5"/>
    <w:rsid w:val="0073390A"/>
    <w:rsid w:val="00756A76"/>
    <w:rsid w:val="00C83051"/>
    <w:rsid w:val="00CD2B7C"/>
    <w:rsid w:val="00CE543C"/>
    <w:rsid w:val="00EE03A1"/>
    <w:rsid w:val="00E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9299D"/>
  <w15:docId w15:val="{9F18E1DE-DDAE-4936-A356-3F9A6B6A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</w:rPr>
  </w:style>
  <w:style w:type="paragraph" w:customStyle="1" w:styleId="CM1">
    <w:name w:val="CM1"/>
    <w:basedOn w:val="Default"/>
    <w:next w:val="Default"/>
    <w:pPr>
      <w:spacing w:after="140"/>
    </w:pPr>
    <w:rPr>
      <w:color w:val="auto"/>
    </w:rPr>
  </w:style>
  <w:style w:type="character" w:styleId="Hyperlink">
    <w:name w:val="Hyperlink"/>
    <w:uiPriority w:val="99"/>
    <w:rsid w:val="001D1E57"/>
    <w:rPr>
      <w:color w:val="0000FF"/>
      <w:u w:val="single"/>
    </w:rPr>
  </w:style>
  <w:style w:type="character" w:styleId="FollowedHyperlink">
    <w:name w:val="FollowedHyperlink"/>
    <w:rsid w:val="009F47CB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r@libertyml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MLAPHILRandyBrennerAwardAppV1.doc</vt:lpstr>
    </vt:vector>
  </TitlesOfParts>
  <Company>Philadelphia College of Osteopathic Medicine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MLAPHILRandyBrennerAwardAppV1.doc</dc:title>
  <dc:creator>userref1</dc:creator>
  <cp:lastModifiedBy>Morales, Jaclyn</cp:lastModifiedBy>
  <cp:revision>3</cp:revision>
  <dcterms:created xsi:type="dcterms:W3CDTF">2023-08-21T17:49:00Z</dcterms:created>
  <dcterms:modified xsi:type="dcterms:W3CDTF">2023-08-21T17:50:00Z</dcterms:modified>
</cp:coreProperties>
</file>